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D87D" w14:textId="77777777" w:rsidR="00981582" w:rsidRPr="00981582" w:rsidRDefault="00981582" w:rsidP="009815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1582">
        <w:rPr>
          <w:rFonts w:ascii="Times New Roman" w:hAnsi="Times New Roman" w:cs="Times New Roman"/>
          <w:b/>
          <w:bCs/>
          <w:sz w:val="28"/>
          <w:szCs w:val="28"/>
        </w:rPr>
        <w:t>PHƯỜNG MỸ THỚI SƠ KẾT HOẠT ĐỘNG BAN CÔNG TÁC 35 VÀ CÔNG TÁC DÂN TỘC, TÍN NGƯỠNG, TÔN GIÁO 6 THÁNG ĐẦU NĂM 2026</w:t>
      </w:r>
    </w:p>
    <w:p w14:paraId="31983569" w14:textId="59A2B923" w:rsidR="00981582" w:rsidRPr="00981582" w:rsidRDefault="00981582" w:rsidP="00981582">
      <w:pPr>
        <w:jc w:val="both"/>
        <w:rPr>
          <w:rFonts w:ascii="Times New Roman" w:hAnsi="Times New Roman" w:cs="Times New Roman"/>
          <w:sz w:val="28"/>
          <w:szCs w:val="28"/>
        </w:rPr>
      </w:pPr>
      <w:r w:rsidRPr="0098158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6A46E10" wp14:editId="691B5BEE">
            <wp:extent cx="153670" cy="153670"/>
            <wp:effectExtent l="0" t="0" r="0" b="0"/>
            <wp:docPr id="667667840" name="Picture 3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582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31/7,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Ban Công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ngưỡng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2026.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Nguyễn Duy Thụy,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Ban Thường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>.</w:t>
      </w:r>
    </w:p>
    <w:p w14:paraId="3745DCAE" w14:textId="7803C9D7" w:rsidR="00981582" w:rsidRPr="00981582" w:rsidRDefault="00981582" w:rsidP="00981582">
      <w:pPr>
        <w:jc w:val="both"/>
        <w:rPr>
          <w:rFonts w:ascii="Times New Roman" w:hAnsi="Times New Roman" w:cs="Times New Roman"/>
          <w:sz w:val="28"/>
          <w:szCs w:val="28"/>
        </w:rPr>
      </w:pPr>
      <w:r w:rsidRPr="0098158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D1F4F5A" wp14:editId="67F3334C">
            <wp:extent cx="153670" cy="153670"/>
            <wp:effectExtent l="0" t="0" r="0" b="0"/>
            <wp:docPr id="221984559" name="Picture 2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582">
        <w:rPr>
          <w:rFonts w:ascii="Times New Roman" w:hAnsi="Times New Roman" w:cs="Times New Roman"/>
          <w:sz w:val="28"/>
          <w:szCs w:val="28"/>
        </w:rPr>
        <w:t xml:space="preserve">Trong 6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Ban Công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mưu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ban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thù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địch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Đảng;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nắm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dư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bật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981582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ngưỡng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củng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>.</w:t>
      </w:r>
    </w:p>
    <w:p w14:paraId="0E2FC965" w14:textId="41204D01" w:rsidR="00981582" w:rsidRPr="00981582" w:rsidRDefault="00981582" w:rsidP="00981582">
      <w:pPr>
        <w:jc w:val="both"/>
        <w:rPr>
          <w:rFonts w:ascii="Times New Roman" w:hAnsi="Times New Roman" w:cs="Times New Roman"/>
          <w:sz w:val="28"/>
          <w:szCs w:val="28"/>
        </w:rPr>
      </w:pPr>
      <w:r w:rsidRPr="0098158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5340CFB" wp14:editId="1EDDE17D">
            <wp:extent cx="153670" cy="153670"/>
            <wp:effectExtent l="0" t="0" r="0" b="0"/>
            <wp:docPr id="1260635647" name="Picture 1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ngưỡng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35;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nắm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dư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>.</w:t>
      </w:r>
    </w:p>
    <w:p w14:paraId="5A4DD46C" w14:textId="77777777" w:rsidR="00981582" w:rsidRPr="00981582" w:rsidRDefault="00981582" w:rsidP="009815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Nguyễn Duy Thụy,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Ban Thường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Ban Công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xấu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r w:rsidRPr="00981582">
        <w:rPr>
          <w:rFonts w:ascii="Times New Roman" w:hAnsi="Times New Roman" w:cs="Times New Roman"/>
          <w:sz w:val="28"/>
          <w:szCs w:val="28"/>
        </w:rPr>
        <w:lastRenderedPageBreak/>
        <w:t xml:space="preserve">tin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thù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địch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ngưỡng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uy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nắm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vọng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chặt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chẽ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mưu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củng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58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81582">
        <w:rPr>
          <w:rFonts w:ascii="Times New Roman" w:hAnsi="Times New Roman" w:cs="Times New Roman"/>
          <w:sz w:val="28"/>
          <w:szCs w:val="28"/>
        </w:rPr>
        <w:t>.</w:t>
      </w:r>
    </w:p>
    <w:p w14:paraId="6442A773" w14:textId="77777777" w:rsidR="00F437BA" w:rsidRPr="00981582" w:rsidRDefault="00F437BA" w:rsidP="009815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981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81"/>
    <w:rsid w:val="001D7481"/>
    <w:rsid w:val="002E42A5"/>
    <w:rsid w:val="00851203"/>
    <w:rsid w:val="0086698D"/>
    <w:rsid w:val="00907257"/>
    <w:rsid w:val="00981582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EBB89-9744-4828-BF70-74C802EF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4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4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4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4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4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4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4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4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4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4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4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4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4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4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4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4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4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2026-08-03T15:54:00Z</dcterms:created>
  <dcterms:modified xsi:type="dcterms:W3CDTF">2026-08-03T15:57:00Z</dcterms:modified>
</cp:coreProperties>
</file>