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4D88" w14:textId="77777777" w:rsidR="006A130C" w:rsidRPr="006A130C" w:rsidRDefault="006A130C" w:rsidP="006A13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30C">
        <w:rPr>
          <w:rFonts w:ascii="Times New Roman" w:hAnsi="Times New Roman" w:cs="Times New Roman"/>
          <w:b/>
          <w:bCs/>
          <w:sz w:val="28"/>
          <w:szCs w:val="28"/>
        </w:rPr>
        <w:t>ĐOÀN KIỂM TRA UBND TỈNH KIỂM TRA CÔNG TÁC KIỂM SOÁT THỦ TỤC HÀNH CHÍNH TẠI PHƯỜNG MỸ THỚI</w:t>
      </w:r>
    </w:p>
    <w:p w14:paraId="27A85152" w14:textId="72F850E6" w:rsidR="006A130C" w:rsidRPr="006A130C" w:rsidRDefault="006A130C" w:rsidP="006A130C">
      <w:pPr>
        <w:jc w:val="both"/>
        <w:rPr>
          <w:rFonts w:ascii="Times New Roman" w:hAnsi="Times New Roman" w:cs="Times New Roman"/>
          <w:sz w:val="28"/>
          <w:szCs w:val="28"/>
        </w:rPr>
      </w:pPr>
      <w:r w:rsidRPr="006A130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554976" wp14:editId="20763C69">
            <wp:extent cx="153670" cy="153670"/>
            <wp:effectExtent l="0" t="0" r="0" b="0"/>
            <wp:docPr id="76234729" name="Picture 4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30C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11/8,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Thới.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>.</w:t>
      </w:r>
    </w:p>
    <w:p w14:paraId="7F447460" w14:textId="08414E85" w:rsidR="006A130C" w:rsidRPr="006A130C" w:rsidRDefault="006A130C" w:rsidP="006A130C">
      <w:pPr>
        <w:jc w:val="both"/>
        <w:rPr>
          <w:rFonts w:ascii="Times New Roman" w:hAnsi="Times New Roman" w:cs="Times New Roman"/>
          <w:sz w:val="28"/>
          <w:szCs w:val="28"/>
        </w:rPr>
      </w:pPr>
      <w:r w:rsidRPr="006A130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EFDDC0" wp14:editId="7E406A77">
            <wp:extent cx="153670" cy="153670"/>
            <wp:effectExtent l="0" t="0" r="0" b="0"/>
            <wp:docPr id="917420970" name="Picture 3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15/12/2025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14/7/2026, Trung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Phục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8.223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8.018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8.049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7.975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33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41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82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99,49%.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98,99%;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96,66%; 100%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95,84%,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98,39%.</w:t>
      </w:r>
    </w:p>
    <w:p w14:paraId="003192EC" w14:textId="406B132C" w:rsidR="006A130C" w:rsidRPr="006A130C" w:rsidRDefault="006A130C" w:rsidP="006A130C">
      <w:pPr>
        <w:jc w:val="both"/>
        <w:rPr>
          <w:rFonts w:ascii="Times New Roman" w:hAnsi="Times New Roman" w:cs="Times New Roman"/>
          <w:sz w:val="28"/>
          <w:szCs w:val="28"/>
        </w:rPr>
      </w:pPr>
      <w:r w:rsidRPr="006A130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1AFD33" wp14:editId="4DEAB693">
            <wp:extent cx="153670" cy="153670"/>
            <wp:effectExtent l="0" t="0" r="0" b="0"/>
            <wp:docPr id="1484988737" name="Picture 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30C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trễ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lỗi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xảy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trễ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.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lastRenderedPageBreak/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thước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vướng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Phục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>;</w:t>
      </w:r>
    </w:p>
    <w:p w14:paraId="08DE0795" w14:textId="0EAC2DE5" w:rsidR="006A130C" w:rsidRPr="006A130C" w:rsidRDefault="006A130C" w:rsidP="006A130C">
      <w:pPr>
        <w:jc w:val="both"/>
        <w:rPr>
          <w:rFonts w:ascii="Times New Roman" w:hAnsi="Times New Roman" w:cs="Times New Roman"/>
          <w:sz w:val="28"/>
          <w:szCs w:val="28"/>
        </w:rPr>
      </w:pPr>
      <w:r w:rsidRPr="006A130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704559" wp14:editId="5A01B5E6">
            <wp:extent cx="153670" cy="153670"/>
            <wp:effectExtent l="0" t="0" r="0" b="0"/>
            <wp:docPr id="2146183970" name="Picture 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Dương Anh Dũng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Đoàn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khắc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30C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6A130C">
        <w:rPr>
          <w:rFonts w:ascii="Times New Roman" w:hAnsi="Times New Roman" w:cs="Times New Roman"/>
          <w:sz w:val="28"/>
          <w:szCs w:val="28"/>
        </w:rPr>
        <w:t>.</w:t>
      </w:r>
    </w:p>
    <w:p w14:paraId="6CE2194E" w14:textId="77777777" w:rsidR="00F437BA" w:rsidRPr="006A130C" w:rsidRDefault="00F437BA" w:rsidP="006A13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6A1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DD"/>
    <w:rsid w:val="00265408"/>
    <w:rsid w:val="002E42A5"/>
    <w:rsid w:val="006A130C"/>
    <w:rsid w:val="0086698D"/>
    <w:rsid w:val="00907257"/>
    <w:rsid w:val="00A607B6"/>
    <w:rsid w:val="00A70FC3"/>
    <w:rsid w:val="00F12BDD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AE803-5B39-48D6-A4FC-1F96426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B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B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B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B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B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B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B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B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B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B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B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2026-08-11T16:58:00Z</dcterms:created>
  <dcterms:modified xsi:type="dcterms:W3CDTF">2026-08-11T16:59:00Z</dcterms:modified>
</cp:coreProperties>
</file>