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6887C5" w14:textId="77777777" w:rsidR="000C5B59" w:rsidRPr="000C5B59" w:rsidRDefault="000C5B59" w:rsidP="000C5B59">
      <w:p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0C5B59">
        <w:rPr>
          <w:rFonts w:ascii="Times New Roman" w:hAnsi="Times New Roman" w:cs="Times New Roman"/>
          <w:b/>
          <w:bCs/>
          <w:sz w:val="28"/>
          <w:szCs w:val="28"/>
        </w:rPr>
        <w:t>MỸ THỚI - KHỞI CÔNG SỬA CHỮA NHÀ CHO GIA ĐÌNH NGƯỜI CÓ CÔNG VỚI CÁCH MẠNG</w:t>
      </w:r>
    </w:p>
    <w:p w14:paraId="70EB9AD1" w14:textId="77777777" w:rsidR="000C5B59" w:rsidRPr="000C5B59" w:rsidRDefault="000C5B59" w:rsidP="000C5B59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4A2D774B" w14:textId="23B3B4E7" w:rsidR="000C5B59" w:rsidRPr="000C5B59" w:rsidRDefault="000C5B59" w:rsidP="000C5B59">
      <w:pPr>
        <w:jc w:val="both"/>
        <w:rPr>
          <w:rFonts w:ascii="Times New Roman" w:hAnsi="Times New Roman" w:cs="Times New Roman"/>
          <w:sz w:val="28"/>
          <w:szCs w:val="28"/>
        </w:rPr>
      </w:pPr>
      <w:r w:rsidRPr="000C5B5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0E9628D0" wp14:editId="33461C2D">
            <wp:extent cx="153670" cy="153670"/>
            <wp:effectExtent l="0" t="0" r="0" b="0"/>
            <wp:docPr id="1094756404" name="Picture 3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C5B59">
        <w:rPr>
          <w:rFonts w:ascii="Times New Roman" w:hAnsi="Times New Roman" w:cs="Times New Roman"/>
          <w:sz w:val="28"/>
          <w:szCs w:val="28"/>
        </w:rPr>
        <w:t xml:space="preserve">Sáng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22/7, Ban Thường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trực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ban MTTQ Việt Nam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phối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hợp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cùng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khởi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Nguyễn Thanh Tước, con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đẻ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ở.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hướng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kỷ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niệm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79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năm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Thương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binh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-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Liệt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sĩ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(27/7/1947 - 27/7/2026),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quan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tâm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Đảng,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nước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cách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mạng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Trần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Minh Nhựt,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viên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Bí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thư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Đảng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Chủ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tịch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HĐND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phường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Mỹ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Thới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đến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>.</w:t>
      </w:r>
    </w:p>
    <w:p w14:paraId="4D465335" w14:textId="1E2F4B86" w:rsidR="000C5B59" w:rsidRPr="000C5B59" w:rsidRDefault="000C5B59" w:rsidP="000C5B59">
      <w:pPr>
        <w:jc w:val="both"/>
        <w:rPr>
          <w:rFonts w:ascii="Times New Roman" w:hAnsi="Times New Roman" w:cs="Times New Roman"/>
          <w:sz w:val="28"/>
          <w:szCs w:val="28"/>
        </w:rPr>
      </w:pPr>
      <w:r w:rsidRPr="000C5B5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31A86444" wp14:editId="0A273BD7">
            <wp:extent cx="153670" cy="153670"/>
            <wp:effectExtent l="0" t="0" r="0" b="0"/>
            <wp:docPr id="439842326" name="Picture 2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Tại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buổi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lễ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Ban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Tổ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chức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bố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Quyết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số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1251/QĐ-UBND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ngày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02/4/2026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UBND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An Giang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việc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con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đẻ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kháng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chiến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bị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nhiễm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chất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độc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hóa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học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cảnh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khó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khăn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về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ở. Theo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Nguyễn Thanh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Tước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được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hỗ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trợ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30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triệu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đồng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từ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Quỹ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Xóa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tạm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dột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nát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”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tỉnh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để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sửa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chữa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các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hạng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mục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gồm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thay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mái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tôn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lát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nền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bê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;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phí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còn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lại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do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ứng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1DF305BA" w14:textId="7D9E6B39" w:rsidR="000C5B59" w:rsidRPr="000C5B59" w:rsidRDefault="000C5B59" w:rsidP="000C5B59">
      <w:pPr>
        <w:jc w:val="both"/>
        <w:rPr>
          <w:rFonts w:ascii="Times New Roman" w:hAnsi="Times New Roman" w:cs="Times New Roman"/>
          <w:sz w:val="28"/>
          <w:szCs w:val="28"/>
        </w:rPr>
      </w:pPr>
      <w:r w:rsidRPr="000C5B59">
        <w:rPr>
          <w:rFonts w:ascii="Times New Roman" w:hAnsi="Times New Roman" w:cs="Times New Roman"/>
          <w:sz w:val="28"/>
          <w:szCs w:val="28"/>
        </w:rPr>
        <w:drawing>
          <wp:inline distT="0" distB="0" distL="0" distR="0" wp14:anchorId="241B6117" wp14:editId="5AF4D50E">
            <wp:extent cx="153670" cy="153670"/>
            <wp:effectExtent l="0" t="0" r="0" b="0"/>
            <wp:docPr id="1137166351" name="Picture 1" descr="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✅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3670" cy="153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Dự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kiến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trình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đưa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vào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sử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dụng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sau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01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tháng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. Khi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hoàn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thành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căn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sẽ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giúp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ông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Nguyễn Thanh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Tước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nơi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ở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khang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trang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gramStart"/>
      <w:r w:rsidRPr="000C5B59">
        <w:rPr>
          <w:rFonts w:ascii="Times New Roman" w:hAnsi="Times New Roman" w:cs="Times New Roman"/>
          <w:sz w:val="28"/>
          <w:szCs w:val="28"/>
        </w:rPr>
        <w:t>an</w:t>
      </w:r>
      <w:proofErr w:type="gram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toàn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hơn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tạo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điều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kiện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ổn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định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cuộc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sống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tiếp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tục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vươn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lên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phát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triển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kinh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tế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gia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đình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.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Đây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cũng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là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hoạt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động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ý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thiết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phần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thực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hiệu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quả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sách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an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sinh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xã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hội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phong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trào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“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Đền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ơn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đáp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nghĩa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”,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thể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hiện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tri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ân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sâu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sắc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của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cấp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ủy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chính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quyền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và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Nhân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địa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phương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đối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với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những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người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đã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có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nhiều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đóng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góp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cho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sự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nghiệp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đấu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tranh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giải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phóng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dân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5B59">
        <w:rPr>
          <w:rFonts w:ascii="Times New Roman" w:hAnsi="Times New Roman" w:cs="Times New Roman"/>
          <w:sz w:val="28"/>
          <w:szCs w:val="28"/>
        </w:rPr>
        <w:t>tộc</w:t>
      </w:r>
      <w:proofErr w:type="spellEnd"/>
      <w:r w:rsidRPr="000C5B59">
        <w:rPr>
          <w:rFonts w:ascii="Times New Roman" w:hAnsi="Times New Roman" w:cs="Times New Roman"/>
          <w:sz w:val="28"/>
          <w:szCs w:val="28"/>
        </w:rPr>
        <w:t>.</w:t>
      </w:r>
    </w:p>
    <w:p w14:paraId="69244914" w14:textId="77777777" w:rsidR="00F437BA" w:rsidRPr="000C5B59" w:rsidRDefault="00F437BA" w:rsidP="000C5B59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F437BA" w:rsidRPr="000C5B5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1995"/>
    <w:rsid w:val="000C5B59"/>
    <w:rsid w:val="00141995"/>
    <w:rsid w:val="001E2FC6"/>
    <w:rsid w:val="002E42A5"/>
    <w:rsid w:val="0086698D"/>
    <w:rsid w:val="00907257"/>
    <w:rsid w:val="00A607B6"/>
    <w:rsid w:val="00A70FC3"/>
    <w:rsid w:val="00F2369E"/>
    <w:rsid w:val="00F437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2A822C"/>
  <w15:chartTrackingRefBased/>
  <w15:docId w15:val="{357A6CAE-5DA2-4C6A-BF0E-807FDEFE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419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419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4199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419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4199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419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419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419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419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4199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4199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4199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41995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41995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419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419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419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419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419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419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419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419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419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419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419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4199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4199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4199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41995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241</Words>
  <Characters>1376</Characters>
  <Application>Microsoft Office Word</Application>
  <DocSecurity>0</DocSecurity>
  <Lines>11</Lines>
  <Paragraphs>3</Paragraphs>
  <ScaleCrop>false</ScaleCrop>
  <Company/>
  <LinksUpToDate>false</LinksUpToDate>
  <CharactersWithSpaces>1614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2026-07-27T16:32:00Z</dcterms:created>
  <dcterms:modified xsi:type="dcterms:W3CDTF">2026-07-27T16:33:00Z</dcterms:modified>
</cp:coreProperties>
</file>