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97" w:rsidRPr="00556F97" w:rsidRDefault="00556F97" w:rsidP="00556F97">
      <w:pPr>
        <w:jc w:val="both"/>
        <w:rPr>
          <w:rFonts w:ascii="Times New Roman" w:hAnsi="Times New Roman" w:cs="Times New Roman"/>
          <w:b/>
          <w:sz w:val="28"/>
        </w:rPr>
      </w:pPr>
      <w:r w:rsidRPr="00556F97">
        <w:rPr>
          <w:rFonts w:ascii="Times New Roman" w:hAnsi="Times New Roman" w:cs="Times New Roman"/>
          <w:b/>
          <w:sz w:val="28"/>
        </w:rPr>
        <w:t>MỸ THỚI - CHỦ ĐỘNG GIỮ GÌN TÀI SẢN, NÂNG CAO CẢNH GIÁC PHÒNG, CHỐNG TRỘM CẮP MÙA BÓNG ĐÁ</w:t>
      </w:r>
    </w:p>
    <w:p w:rsidR="00556F97" w:rsidRPr="00556F97" w:rsidRDefault="00556F97" w:rsidP="00556F97">
      <w:pPr>
        <w:jc w:val="both"/>
        <w:rPr>
          <w:rFonts w:ascii="Times New Roman" w:hAnsi="Times New Roman" w:cs="Times New Roman"/>
          <w:sz w:val="28"/>
        </w:rPr>
      </w:pPr>
    </w:p>
    <w:p w:rsidR="00556F97" w:rsidRPr="00556F97" w:rsidRDefault="00556F97" w:rsidP="00556F97">
      <w:pPr>
        <w:jc w:val="both"/>
        <w:rPr>
          <w:rFonts w:ascii="Times New Roman" w:hAnsi="Times New Roman" w:cs="Times New Roman"/>
          <w:sz w:val="28"/>
        </w:rPr>
      </w:pPr>
      <w:r w:rsidRPr="00556F97">
        <w:rPr>
          <w:rFonts w:ascii="Segoe UI Symbol" w:hAnsi="Segoe UI Symbol" w:cs="Segoe UI Symbol"/>
          <w:sz w:val="28"/>
        </w:rPr>
        <w:t>📣</w:t>
      </w:r>
      <w:proofErr w:type="spellStart"/>
      <w:r w:rsidRPr="00556F97">
        <w:rPr>
          <w:rFonts w:ascii="Times New Roman" w:hAnsi="Times New Roman" w:cs="Times New Roman"/>
          <w:sz w:val="28"/>
        </w:rPr>
        <w:t>Những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ngày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này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không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khí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sôi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động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của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các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giải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bóng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đá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quốc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tế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đang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thu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hút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sự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quan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tâm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của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đông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đảo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người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dân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56F97">
        <w:rPr>
          <w:rFonts w:ascii="Times New Roman" w:hAnsi="Times New Roman" w:cs="Times New Roman"/>
          <w:sz w:val="28"/>
        </w:rPr>
        <w:t>Tuy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nhiên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bên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cạnh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niềm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vui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từ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các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trận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cầu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hấp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dẫn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tình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hình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556F97">
        <w:rPr>
          <w:rFonts w:ascii="Times New Roman" w:hAnsi="Times New Roman" w:cs="Times New Roman"/>
          <w:sz w:val="28"/>
        </w:rPr>
        <w:t>ninh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trật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tự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cũng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tiềm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ẩn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nhiều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nguy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cơ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phức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tạp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đặc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biệt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là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các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hành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556F97">
        <w:rPr>
          <w:rFonts w:ascii="Times New Roman" w:hAnsi="Times New Roman" w:cs="Times New Roman"/>
          <w:sz w:val="28"/>
        </w:rPr>
        <w:t>trộm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cắp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tài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sản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và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</w:t>
      </w:r>
      <w:bookmarkStart w:id="0" w:name="_GoBack"/>
      <w:bookmarkEnd w:id="0"/>
      <w:r w:rsidRPr="00556F97">
        <w:rPr>
          <w:rFonts w:ascii="Times New Roman" w:hAnsi="Times New Roman" w:cs="Times New Roman"/>
          <w:sz w:val="28"/>
        </w:rPr>
        <w:t>ệ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nạn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cá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độ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bóng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đá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trái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phép</w:t>
      </w:r>
      <w:proofErr w:type="spellEnd"/>
      <w:r w:rsidRPr="00556F97">
        <w:rPr>
          <w:rFonts w:ascii="Times New Roman" w:hAnsi="Times New Roman" w:cs="Times New Roman"/>
          <w:sz w:val="28"/>
        </w:rPr>
        <w:t>.</w:t>
      </w:r>
    </w:p>
    <w:p w:rsidR="00556F97" w:rsidRPr="00556F97" w:rsidRDefault="00556F97" w:rsidP="00556F97">
      <w:pPr>
        <w:jc w:val="both"/>
        <w:rPr>
          <w:rFonts w:ascii="Times New Roman" w:hAnsi="Times New Roman" w:cs="Times New Roman"/>
          <w:sz w:val="28"/>
        </w:rPr>
      </w:pPr>
      <w:r w:rsidRPr="00556F97">
        <w:rPr>
          <w:rFonts w:ascii="Segoe UI Symbol" w:hAnsi="Segoe UI Symbol" w:cs="Segoe UI Symbol"/>
          <w:sz w:val="28"/>
        </w:rPr>
        <w:t>📣</w:t>
      </w:r>
      <w:proofErr w:type="spellStart"/>
      <w:r w:rsidRPr="00556F97">
        <w:rPr>
          <w:rFonts w:ascii="Times New Roman" w:hAnsi="Times New Roman" w:cs="Times New Roman"/>
          <w:sz w:val="28"/>
        </w:rPr>
        <w:t>Thực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tế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cho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thấy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một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số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đối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tượng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vì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tham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gia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cá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độ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bóng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đá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dẫn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đến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thua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cược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nợ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nần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thiếu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khả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năng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chi </w:t>
      </w:r>
      <w:proofErr w:type="spellStart"/>
      <w:r w:rsidRPr="00556F97">
        <w:rPr>
          <w:rFonts w:ascii="Times New Roman" w:hAnsi="Times New Roman" w:cs="Times New Roman"/>
          <w:sz w:val="28"/>
        </w:rPr>
        <w:t>trả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nên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nảy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sinh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556F97">
        <w:rPr>
          <w:rFonts w:ascii="Times New Roman" w:hAnsi="Times New Roman" w:cs="Times New Roman"/>
          <w:sz w:val="28"/>
        </w:rPr>
        <w:t>định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thực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hiện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các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hành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556F97">
        <w:rPr>
          <w:rFonts w:ascii="Times New Roman" w:hAnsi="Times New Roman" w:cs="Times New Roman"/>
          <w:sz w:val="28"/>
        </w:rPr>
        <w:t>vi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phạm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pháp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luật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trong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đó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có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trộm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cắp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tài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sản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để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có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tiền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trả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nợ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hoặc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tiếp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tục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đánh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bạc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56F97">
        <w:rPr>
          <w:rFonts w:ascii="Times New Roman" w:hAnsi="Times New Roman" w:cs="Times New Roman"/>
          <w:sz w:val="28"/>
        </w:rPr>
        <w:t>Bên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cạnh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đó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lợi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dụng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thời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điểm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nhiều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gia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đình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tập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trung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xem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bóng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đá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vào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556F97">
        <w:rPr>
          <w:rFonts w:ascii="Times New Roman" w:hAnsi="Times New Roman" w:cs="Times New Roman"/>
          <w:sz w:val="28"/>
        </w:rPr>
        <w:t>đêm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hoặc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vắng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nhà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trong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thời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gian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dài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các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đối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tượng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xấu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có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thể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thực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hiện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hành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556F97">
        <w:rPr>
          <w:rFonts w:ascii="Times New Roman" w:hAnsi="Times New Roman" w:cs="Times New Roman"/>
          <w:sz w:val="28"/>
        </w:rPr>
        <w:t>đột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nhập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trộm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cắp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tài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sản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56F97">
        <w:rPr>
          <w:rFonts w:ascii="Times New Roman" w:hAnsi="Times New Roman" w:cs="Times New Roman"/>
          <w:sz w:val="28"/>
        </w:rPr>
        <w:t>Để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chủ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động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phòng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ngừa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UBND </w:t>
      </w:r>
      <w:proofErr w:type="spellStart"/>
      <w:r w:rsidRPr="00556F97">
        <w:rPr>
          <w:rFonts w:ascii="Times New Roman" w:hAnsi="Times New Roman" w:cs="Times New Roman"/>
          <w:sz w:val="28"/>
        </w:rPr>
        <w:t>phường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Mỹ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Thới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khuyến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cáo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người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dân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nâng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cao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tinh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thần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cảnh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giác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thường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xuyên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kiểm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tra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gia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cố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cửa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ra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vào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cửa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sổ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khóa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cổng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556F97">
        <w:rPr>
          <w:rFonts w:ascii="Times New Roman" w:hAnsi="Times New Roman" w:cs="Times New Roman"/>
          <w:sz w:val="28"/>
        </w:rPr>
        <w:t>bảo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quản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tiền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vàng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và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các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tài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sản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có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giá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trị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556F97">
        <w:rPr>
          <w:rFonts w:ascii="Times New Roman" w:hAnsi="Times New Roman" w:cs="Times New Roman"/>
          <w:sz w:val="28"/>
        </w:rPr>
        <w:t>nơi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556F97">
        <w:rPr>
          <w:rFonts w:ascii="Times New Roman" w:hAnsi="Times New Roman" w:cs="Times New Roman"/>
          <w:sz w:val="28"/>
        </w:rPr>
        <w:t>toàn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56F97">
        <w:rPr>
          <w:rFonts w:ascii="Times New Roman" w:hAnsi="Times New Roman" w:cs="Times New Roman"/>
          <w:sz w:val="28"/>
        </w:rPr>
        <w:t>Khi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ra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khỏi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nhà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hoặc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xem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bóng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đá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cần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bảo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đảm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khóa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cửa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cẩn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thận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không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để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tài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sản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sơ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hở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đồng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thời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hạn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chế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đăng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tải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thông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556F97">
        <w:rPr>
          <w:rFonts w:ascii="Times New Roman" w:hAnsi="Times New Roman" w:cs="Times New Roman"/>
          <w:sz w:val="28"/>
        </w:rPr>
        <w:t>về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lịch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trình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vắng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nhà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trên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mạng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xã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hộ</w:t>
      </w:r>
      <w:r w:rsidRPr="00556F97">
        <w:rPr>
          <w:rFonts w:ascii="Times New Roman" w:hAnsi="Times New Roman" w:cs="Times New Roman"/>
          <w:sz w:val="28"/>
        </w:rPr>
        <w:t>i</w:t>
      </w:r>
      <w:proofErr w:type="spellEnd"/>
      <w:r w:rsidRPr="00556F97">
        <w:rPr>
          <w:rFonts w:ascii="Times New Roman" w:hAnsi="Times New Roman" w:cs="Times New Roman"/>
          <w:sz w:val="28"/>
        </w:rPr>
        <w:t>.</w:t>
      </w:r>
    </w:p>
    <w:p w:rsidR="00556F97" w:rsidRPr="00556F97" w:rsidRDefault="00556F97" w:rsidP="00556F97">
      <w:pPr>
        <w:jc w:val="both"/>
        <w:rPr>
          <w:rFonts w:ascii="Times New Roman" w:hAnsi="Times New Roman" w:cs="Times New Roman"/>
          <w:sz w:val="28"/>
        </w:rPr>
      </w:pPr>
      <w:r w:rsidRPr="00556F97">
        <w:rPr>
          <w:rFonts w:ascii="Segoe UI Symbol" w:hAnsi="Segoe UI Symbol" w:cs="Segoe UI Symbol"/>
          <w:sz w:val="28"/>
        </w:rPr>
        <w:t>📣</w:t>
      </w:r>
      <w:proofErr w:type="spellStart"/>
      <w:r w:rsidRPr="00556F97">
        <w:rPr>
          <w:rFonts w:ascii="Times New Roman" w:hAnsi="Times New Roman" w:cs="Times New Roman"/>
          <w:sz w:val="28"/>
        </w:rPr>
        <w:t>Bên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cạnh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đó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người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dân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cần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nâng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cao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556F97">
        <w:rPr>
          <w:rFonts w:ascii="Times New Roman" w:hAnsi="Times New Roman" w:cs="Times New Roman"/>
          <w:sz w:val="28"/>
        </w:rPr>
        <w:t>thức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chấp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hành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pháp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luật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tuyệt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đối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không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tham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gia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cá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độ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bóng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đá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dưới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bất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kỳ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hình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thức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nào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556F97">
        <w:rPr>
          <w:rFonts w:ascii="Times New Roman" w:hAnsi="Times New Roman" w:cs="Times New Roman"/>
          <w:sz w:val="28"/>
        </w:rPr>
        <w:t>tích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cực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vận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động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người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thân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bạn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bè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nói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không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với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cờ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bạc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cá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cược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trái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phép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56F97">
        <w:rPr>
          <w:rFonts w:ascii="Times New Roman" w:hAnsi="Times New Roman" w:cs="Times New Roman"/>
          <w:sz w:val="28"/>
        </w:rPr>
        <w:t>Đồng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thời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phát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huy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tinh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thần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đoàn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kết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tự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quản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trong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cộng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đồng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dân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cư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chủ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động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quan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sát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phát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hiện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và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thông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báo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kịp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thời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cho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cơ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quan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chức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năng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khi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phát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hiện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đối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tượng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có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biểu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hiện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nghi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vấn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hoặc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các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hành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556F97">
        <w:rPr>
          <w:rFonts w:ascii="Times New Roman" w:hAnsi="Times New Roman" w:cs="Times New Roman"/>
          <w:sz w:val="28"/>
        </w:rPr>
        <w:t>vi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phạm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pháp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luật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56F97">
        <w:rPr>
          <w:rFonts w:ascii="Times New Roman" w:hAnsi="Times New Roman" w:cs="Times New Roman"/>
          <w:sz w:val="28"/>
        </w:rPr>
        <w:t>Mỗi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người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dân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hãy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nâng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cao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556F97">
        <w:rPr>
          <w:rFonts w:ascii="Times New Roman" w:hAnsi="Times New Roman" w:cs="Times New Roman"/>
          <w:sz w:val="28"/>
        </w:rPr>
        <w:t>thức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tự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bảo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vệ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tài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sản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chủ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động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phòng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ngừa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tội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phạm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góp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phần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giữ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vững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556F97">
        <w:rPr>
          <w:rFonts w:ascii="Times New Roman" w:hAnsi="Times New Roman" w:cs="Times New Roman"/>
          <w:sz w:val="28"/>
        </w:rPr>
        <w:t>ninh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trật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tự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xây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dựng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phường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Mỹ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Thới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556F97">
        <w:rPr>
          <w:rFonts w:ascii="Times New Roman" w:hAnsi="Times New Roman" w:cs="Times New Roman"/>
          <w:sz w:val="28"/>
        </w:rPr>
        <w:t>toàn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văn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556F97">
        <w:rPr>
          <w:rFonts w:ascii="Times New Roman" w:hAnsi="Times New Roman" w:cs="Times New Roman"/>
          <w:sz w:val="28"/>
        </w:rPr>
        <w:t>và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phát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triể</w:t>
      </w:r>
      <w:r w:rsidRPr="00556F97">
        <w:rPr>
          <w:rFonts w:ascii="Times New Roman" w:hAnsi="Times New Roman" w:cs="Times New Roman"/>
          <w:sz w:val="28"/>
        </w:rPr>
        <w:t>n</w:t>
      </w:r>
      <w:proofErr w:type="spellEnd"/>
      <w:r w:rsidRPr="00556F97">
        <w:rPr>
          <w:rFonts w:ascii="Times New Roman" w:hAnsi="Times New Roman" w:cs="Times New Roman"/>
          <w:sz w:val="28"/>
        </w:rPr>
        <w:t>.</w:t>
      </w:r>
    </w:p>
    <w:p w:rsidR="001A23D4" w:rsidRPr="00556F97" w:rsidRDefault="00556F97" w:rsidP="00556F97">
      <w:pPr>
        <w:jc w:val="both"/>
        <w:rPr>
          <w:rFonts w:ascii="Times New Roman" w:hAnsi="Times New Roman" w:cs="Times New Roman"/>
          <w:sz w:val="28"/>
        </w:rPr>
      </w:pPr>
      <w:r w:rsidRPr="00556F97">
        <w:rPr>
          <w:rFonts w:ascii="Segoe UI Symbol" w:hAnsi="Segoe UI Symbol" w:cs="Segoe UI Symbol"/>
          <w:sz w:val="28"/>
        </w:rPr>
        <w:t>📣</w:t>
      </w:r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Thông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điệp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tuyên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truyền</w:t>
      </w:r>
      <w:proofErr w:type="spellEnd"/>
      <w:r w:rsidRPr="00556F97">
        <w:rPr>
          <w:rFonts w:ascii="Times New Roman" w:hAnsi="Times New Roman" w:cs="Times New Roman"/>
          <w:sz w:val="28"/>
        </w:rPr>
        <w:t>: “</w:t>
      </w:r>
      <w:proofErr w:type="spellStart"/>
      <w:r w:rsidRPr="00556F97">
        <w:rPr>
          <w:rFonts w:ascii="Times New Roman" w:hAnsi="Times New Roman" w:cs="Times New Roman"/>
          <w:sz w:val="28"/>
        </w:rPr>
        <w:t>Cổ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vũ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bóng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đá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văn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minh, </w:t>
      </w:r>
      <w:proofErr w:type="spellStart"/>
      <w:r w:rsidRPr="00556F97">
        <w:rPr>
          <w:rFonts w:ascii="Times New Roman" w:hAnsi="Times New Roman" w:cs="Times New Roman"/>
          <w:sz w:val="28"/>
        </w:rPr>
        <w:t>lành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mạnh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556F97">
        <w:rPr>
          <w:rFonts w:ascii="Times New Roman" w:hAnsi="Times New Roman" w:cs="Times New Roman"/>
          <w:sz w:val="28"/>
        </w:rPr>
        <w:t>nói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không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với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cá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độ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bóng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đá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56F97">
        <w:rPr>
          <w:rFonts w:ascii="Times New Roman" w:hAnsi="Times New Roman" w:cs="Times New Roman"/>
          <w:sz w:val="28"/>
        </w:rPr>
        <w:t>Chủ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động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giữ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gìn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tài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sản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nâng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cao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cảnh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giác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phòng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6F97">
        <w:rPr>
          <w:rFonts w:ascii="Times New Roman" w:hAnsi="Times New Roman" w:cs="Times New Roman"/>
          <w:sz w:val="28"/>
        </w:rPr>
        <w:t>chống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trộm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cắp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để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bảo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vệ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bình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yên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cho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mỗi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gia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đình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và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cộng</w:t>
      </w:r>
      <w:proofErr w:type="spellEnd"/>
      <w:r w:rsidRPr="00556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F97">
        <w:rPr>
          <w:rFonts w:ascii="Times New Roman" w:hAnsi="Times New Roman" w:cs="Times New Roman"/>
          <w:sz w:val="28"/>
        </w:rPr>
        <w:t>đồng</w:t>
      </w:r>
      <w:proofErr w:type="spellEnd"/>
      <w:r w:rsidRPr="00556F97">
        <w:rPr>
          <w:rFonts w:ascii="Times New Roman" w:hAnsi="Times New Roman" w:cs="Times New Roman"/>
          <w:sz w:val="28"/>
        </w:rPr>
        <w:t>”./.</w:t>
      </w:r>
    </w:p>
    <w:sectPr w:rsidR="001A23D4" w:rsidRPr="00556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2B"/>
    <w:rsid w:val="001A23D4"/>
    <w:rsid w:val="00556F97"/>
    <w:rsid w:val="00CB710A"/>
    <w:rsid w:val="00D2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6AB38"/>
  <w15:chartTrackingRefBased/>
  <w15:docId w15:val="{75D97817-0C68-4A7D-8BFB-287E1CD1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1738</Characters>
  <Application>Microsoft Office Word</Application>
  <DocSecurity>0</DocSecurity>
  <Lines>14</Lines>
  <Paragraphs>4</Paragraphs>
  <ScaleCrop>false</ScaleCrop>
  <Company>HP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2026-06-22T03:59:00Z</dcterms:created>
  <dcterms:modified xsi:type="dcterms:W3CDTF">2026-06-22T03:59:00Z</dcterms:modified>
</cp:coreProperties>
</file>