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D0" w:rsidRPr="005313D0" w:rsidRDefault="005313D0" w:rsidP="005313D0">
      <w:pPr>
        <w:pStyle w:val="text-align-justify"/>
        <w:shd w:val="clear" w:color="auto" w:fill="FFFFFF"/>
        <w:spacing w:before="0" w:beforeAutospacing="0" w:after="150" w:afterAutospacing="0"/>
        <w:ind w:firstLine="720"/>
        <w:jc w:val="both"/>
        <w:rPr>
          <w:b/>
          <w:color w:val="000000" w:themeColor="text1"/>
          <w:sz w:val="28"/>
          <w:szCs w:val="28"/>
        </w:rPr>
      </w:pPr>
      <w:r>
        <w:rPr>
          <w:rStyle w:val="Strong"/>
          <w:b w:val="0"/>
          <w:color w:val="000000" w:themeColor="text1"/>
          <w:sz w:val="28"/>
          <w:szCs w:val="28"/>
        </w:rPr>
        <w:t>Sáng</w:t>
      </w:r>
      <w:r w:rsidRPr="005313D0">
        <w:rPr>
          <w:rStyle w:val="Strong"/>
          <w:b w:val="0"/>
          <w:color w:val="000000" w:themeColor="text1"/>
          <w:sz w:val="28"/>
          <w:szCs w:val="28"/>
        </w:rPr>
        <w:t xml:space="preserve"> ngày 28/03/2024, Ban CHQS </w:t>
      </w:r>
      <w:r>
        <w:rPr>
          <w:rStyle w:val="Strong"/>
          <w:b w:val="0"/>
          <w:color w:val="000000" w:themeColor="text1"/>
          <w:sz w:val="28"/>
          <w:szCs w:val="28"/>
        </w:rPr>
        <w:t>phường Mỹ Thới tổ chức L</w:t>
      </w:r>
      <w:r w:rsidRPr="005313D0">
        <w:rPr>
          <w:rStyle w:val="Strong"/>
          <w:b w:val="0"/>
          <w:color w:val="000000" w:themeColor="text1"/>
          <w:sz w:val="28"/>
          <w:szCs w:val="28"/>
        </w:rPr>
        <w:t xml:space="preserve">ễ tuyên truyền kỷ niệm 89 năm ngày truyền thống lực lượng Dân quân tự vệ (28/03/1935 – 28/03/2024). Đến dự có </w:t>
      </w:r>
      <w:r>
        <w:rPr>
          <w:rStyle w:val="Strong"/>
          <w:b w:val="0"/>
          <w:color w:val="000000" w:themeColor="text1"/>
          <w:sz w:val="28"/>
          <w:szCs w:val="28"/>
        </w:rPr>
        <w:t xml:space="preserve">đồng chí </w:t>
      </w:r>
      <w:r w:rsidR="001D5493">
        <w:rPr>
          <w:rStyle w:val="Strong"/>
          <w:b w:val="0"/>
          <w:color w:val="000000" w:themeColor="text1"/>
          <w:sz w:val="28"/>
          <w:szCs w:val="28"/>
        </w:rPr>
        <w:t>Thiếu tá</w:t>
      </w:r>
      <w:r w:rsidR="001D5493">
        <w:rPr>
          <w:rStyle w:val="Strong"/>
          <w:b w:val="0"/>
          <w:color w:val="000000" w:themeColor="text1"/>
          <w:sz w:val="28"/>
          <w:szCs w:val="28"/>
        </w:rPr>
        <w:t xml:space="preserve"> </w:t>
      </w:r>
      <w:r w:rsidR="001D5493">
        <w:rPr>
          <w:rStyle w:val="Strong"/>
          <w:b w:val="0"/>
          <w:color w:val="000000" w:themeColor="text1"/>
          <w:sz w:val="28"/>
          <w:szCs w:val="28"/>
        </w:rPr>
        <w:t>Nguyễn Văn Chí</w:t>
      </w:r>
      <w:r w:rsidR="001D5493">
        <w:rPr>
          <w:rStyle w:val="Strong"/>
          <w:b w:val="0"/>
          <w:color w:val="000000" w:themeColor="text1"/>
          <w:sz w:val="28"/>
          <w:szCs w:val="28"/>
        </w:rPr>
        <w:t xml:space="preserve"> - T</w:t>
      </w:r>
      <w:r w:rsidR="001D5493">
        <w:rPr>
          <w:rStyle w:val="Strong"/>
          <w:b w:val="0"/>
          <w:color w:val="000000" w:themeColor="text1"/>
          <w:sz w:val="28"/>
          <w:szCs w:val="28"/>
        </w:rPr>
        <w:t>rợ lý  Binh chủng</w:t>
      </w:r>
      <w:r>
        <w:rPr>
          <w:rStyle w:val="Strong"/>
          <w:b w:val="0"/>
          <w:color w:val="000000" w:themeColor="text1"/>
          <w:sz w:val="28"/>
          <w:szCs w:val="28"/>
        </w:rPr>
        <w:t>, ,</w:t>
      </w:r>
      <w:r w:rsidRPr="005313D0">
        <w:rPr>
          <w:rStyle w:val="Strong"/>
          <w:b w:val="0"/>
          <w:color w:val="000000" w:themeColor="text1"/>
          <w:sz w:val="28"/>
          <w:szCs w:val="28"/>
        </w:rPr>
        <w:t xml:space="preserve"> Ban CHQS thành phố</w:t>
      </w:r>
      <w:r w:rsidR="001D5493">
        <w:rPr>
          <w:rStyle w:val="Strong"/>
          <w:b w:val="0"/>
          <w:color w:val="000000" w:themeColor="text1"/>
          <w:sz w:val="28"/>
          <w:szCs w:val="28"/>
        </w:rPr>
        <w:t xml:space="preserve"> </w:t>
      </w:r>
      <w:r w:rsidRPr="005313D0">
        <w:rPr>
          <w:rStyle w:val="Strong"/>
          <w:b w:val="0"/>
          <w:color w:val="000000" w:themeColor="text1"/>
          <w:sz w:val="28"/>
          <w:szCs w:val="28"/>
        </w:rPr>
        <w:t>- phụ trách công tác quân sự, quốc phòng địa phương phường Mỹ Thới</w:t>
      </w:r>
      <w:r>
        <w:rPr>
          <w:rStyle w:val="Strong"/>
          <w:b w:val="0"/>
          <w:color w:val="000000" w:themeColor="text1"/>
          <w:sz w:val="28"/>
          <w:szCs w:val="28"/>
        </w:rPr>
        <w:t>. Cùng tham dự có Đồng chí Nguyễn Thanh Hà, Phó Chủ tịch UBND phường.</w:t>
      </w:r>
    </w:p>
    <w:p w:rsidR="007F1113" w:rsidRDefault="005313D0" w:rsidP="005313D0">
      <w:pPr>
        <w:pStyle w:val="text-align-justify"/>
        <w:shd w:val="clear" w:color="auto" w:fill="FFFFFF"/>
        <w:spacing w:before="0" w:beforeAutospacing="0" w:after="150" w:afterAutospacing="0"/>
        <w:ind w:firstLine="720"/>
        <w:jc w:val="both"/>
        <w:rPr>
          <w:color w:val="000000" w:themeColor="text1"/>
          <w:sz w:val="28"/>
          <w:szCs w:val="28"/>
        </w:rPr>
      </w:pPr>
      <w:r w:rsidRPr="005313D0">
        <w:rPr>
          <w:color w:val="000000" w:themeColor="text1"/>
          <w:sz w:val="28"/>
          <w:szCs w:val="28"/>
        </w:rPr>
        <w:t>Trong không khí trang nghiêm của buổi lễ các đại biểu và lực lượng Dân quân cùng nhau ôn lại kỷ niệm 89 năm ngày truyền thống lực lượng Dân quân cũng như ngh</w:t>
      </w:r>
      <w:r>
        <w:rPr>
          <w:color w:val="000000" w:themeColor="text1"/>
          <w:sz w:val="28"/>
          <w:szCs w:val="28"/>
        </w:rPr>
        <w:t>e công bố Quyết định của UBND phường</w:t>
      </w:r>
      <w:r w:rsidR="007F1113">
        <w:rPr>
          <w:color w:val="000000" w:themeColor="text1"/>
          <w:sz w:val="28"/>
          <w:szCs w:val="28"/>
        </w:rPr>
        <w:t xml:space="preserve"> đối với 38</w:t>
      </w:r>
      <w:r w:rsidRPr="005313D0">
        <w:rPr>
          <w:color w:val="000000" w:themeColor="text1"/>
          <w:sz w:val="28"/>
          <w:szCs w:val="28"/>
        </w:rPr>
        <w:t xml:space="preserve"> đồng chí hoàn thàn</w:t>
      </w:r>
      <w:r>
        <w:rPr>
          <w:color w:val="000000" w:themeColor="text1"/>
          <w:sz w:val="28"/>
          <w:szCs w:val="28"/>
        </w:rPr>
        <w:t>h nghĩa vụ Dân quân của phường</w:t>
      </w:r>
      <w:r w:rsidR="007F1113">
        <w:rPr>
          <w:color w:val="000000" w:themeColor="text1"/>
          <w:sz w:val="28"/>
          <w:szCs w:val="28"/>
        </w:rPr>
        <w:t xml:space="preserve"> và kết nạp 41</w:t>
      </w:r>
      <w:r w:rsidRPr="005313D0">
        <w:rPr>
          <w:color w:val="000000" w:themeColor="text1"/>
          <w:sz w:val="28"/>
          <w:szCs w:val="28"/>
        </w:rPr>
        <w:t xml:space="preserve"> đồng chí tham gia lực lượng Dân quân </w:t>
      </w:r>
      <w:r w:rsidR="007F1113">
        <w:rPr>
          <w:color w:val="000000" w:themeColor="text1"/>
          <w:sz w:val="28"/>
          <w:szCs w:val="28"/>
        </w:rPr>
        <w:t>phường Mỹ Thới</w:t>
      </w:r>
      <w:r w:rsidRPr="005313D0">
        <w:rPr>
          <w:color w:val="000000" w:themeColor="text1"/>
          <w:sz w:val="28"/>
          <w:szCs w:val="28"/>
        </w:rPr>
        <w:t xml:space="preserve"> năm 2024</w:t>
      </w:r>
      <w:r w:rsidR="001D5493">
        <w:rPr>
          <w:color w:val="000000" w:themeColor="text1"/>
          <w:sz w:val="28"/>
          <w:szCs w:val="28"/>
        </w:rPr>
        <w:t>.</w:t>
      </w:r>
    </w:p>
    <w:p w:rsidR="005313D0" w:rsidRPr="005313D0" w:rsidRDefault="007F1113" w:rsidP="007F1113">
      <w:pPr>
        <w:pStyle w:val="text-align-justify"/>
        <w:shd w:val="clear" w:color="auto" w:fill="FFFFFF"/>
        <w:spacing w:before="0" w:beforeAutospacing="0" w:after="150" w:afterAutospacing="0"/>
        <w:ind w:firstLine="720"/>
        <w:jc w:val="both"/>
        <w:rPr>
          <w:color w:val="000000" w:themeColor="text1"/>
          <w:sz w:val="28"/>
          <w:szCs w:val="28"/>
        </w:rPr>
      </w:pPr>
      <w:r>
        <w:rPr>
          <w:color w:val="000000" w:themeColor="text1"/>
          <w:sz w:val="28"/>
          <w:szCs w:val="28"/>
        </w:rPr>
        <w:t>Phát huy những kết quả đạt được trong thời gian tới Ban CHQS phường</w:t>
      </w:r>
      <w:r w:rsidRPr="005313D0">
        <w:rPr>
          <w:color w:val="000000" w:themeColor="text1"/>
          <w:sz w:val="28"/>
          <w:szCs w:val="28"/>
        </w:rPr>
        <w:t xml:space="preserve"> tăng cường hơn nữa công tác tham mưu trong xây dựng lự</w:t>
      </w:r>
      <w:r>
        <w:rPr>
          <w:color w:val="000000" w:themeColor="text1"/>
          <w:sz w:val="28"/>
          <w:szCs w:val="28"/>
        </w:rPr>
        <w:t>c lượng Dân quân phường</w:t>
      </w:r>
      <w:r w:rsidRPr="005313D0">
        <w:rPr>
          <w:color w:val="000000" w:themeColor="text1"/>
          <w:sz w:val="28"/>
          <w:szCs w:val="28"/>
        </w:rPr>
        <w:t>; chuẩn bị đầy đủ cơ sở vật chất huấn luyện, đảm bảo huấn luyện đúng, đủ thành phần theo quy định; thường xuyên c</w:t>
      </w:r>
      <w:r w:rsidR="001D5493">
        <w:rPr>
          <w:color w:val="000000" w:themeColor="text1"/>
          <w:sz w:val="28"/>
          <w:szCs w:val="28"/>
        </w:rPr>
        <w:t>ủng cố, kiện toàn lực lượng dân quân</w:t>
      </w:r>
      <w:r w:rsidRPr="005313D0">
        <w:rPr>
          <w:color w:val="000000" w:themeColor="text1"/>
          <w:sz w:val="28"/>
          <w:szCs w:val="28"/>
        </w:rPr>
        <w:t>, đáp ứng yêu cầu nhiệm vụ trong tình hình mới; không ngừng nâng cao, củn</w:t>
      </w:r>
      <w:r>
        <w:rPr>
          <w:color w:val="000000" w:themeColor="text1"/>
          <w:sz w:val="28"/>
          <w:szCs w:val="28"/>
        </w:rPr>
        <w:t>g cố lực lượng Dân quân phường</w:t>
      </w:r>
      <w:r w:rsidRPr="005313D0">
        <w:rPr>
          <w:color w:val="000000" w:themeColor="text1"/>
          <w:sz w:val="28"/>
          <w:szCs w:val="28"/>
        </w:rPr>
        <w:t xml:space="preserve"> ngày càng vững mạnh cả về số lượng và chất lượng, để  xứng đáng là lực lượng nòng cốt trong việc bảo vệ Đảng, chính quyền v</w:t>
      </w:r>
      <w:r>
        <w:rPr>
          <w:color w:val="000000" w:themeColor="text1"/>
          <w:sz w:val="28"/>
          <w:szCs w:val="28"/>
        </w:rPr>
        <w:t>à nhân dân ở địa phương./.</w:t>
      </w:r>
      <w:bookmarkStart w:id="0" w:name="_GoBack"/>
      <w:bookmarkEnd w:id="0"/>
    </w:p>
    <w:p w:rsidR="00143EF6" w:rsidRPr="005313D0" w:rsidRDefault="00143EF6" w:rsidP="005313D0">
      <w:pPr>
        <w:jc w:val="both"/>
        <w:rPr>
          <w:color w:val="000000" w:themeColor="text1"/>
          <w:sz w:val="28"/>
          <w:szCs w:val="28"/>
        </w:rPr>
      </w:pPr>
    </w:p>
    <w:sectPr w:rsidR="00143EF6" w:rsidRPr="005313D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04"/>
    <w:rsid w:val="00143EF6"/>
    <w:rsid w:val="001D5493"/>
    <w:rsid w:val="0038748E"/>
    <w:rsid w:val="00500B04"/>
    <w:rsid w:val="005016DE"/>
    <w:rsid w:val="005313D0"/>
    <w:rsid w:val="00766B6A"/>
    <w:rsid w:val="007F1113"/>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531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3D0"/>
    <w:rPr>
      <w:b/>
      <w:bCs/>
    </w:rPr>
  </w:style>
  <w:style w:type="paragraph" w:styleId="BalloonText">
    <w:name w:val="Balloon Text"/>
    <w:basedOn w:val="Normal"/>
    <w:link w:val="BalloonTextChar"/>
    <w:uiPriority w:val="99"/>
    <w:semiHidden/>
    <w:unhideWhenUsed/>
    <w:rsid w:val="00531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531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3D0"/>
    <w:rPr>
      <w:b/>
      <w:bCs/>
    </w:rPr>
  </w:style>
  <w:style w:type="paragraph" w:styleId="BalloonText">
    <w:name w:val="Balloon Text"/>
    <w:basedOn w:val="Normal"/>
    <w:link w:val="BalloonTextChar"/>
    <w:uiPriority w:val="99"/>
    <w:semiHidden/>
    <w:unhideWhenUsed/>
    <w:rsid w:val="00531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2024-03-29T03:34:00Z</dcterms:created>
  <dcterms:modified xsi:type="dcterms:W3CDTF">2024-03-29T07:01:00Z</dcterms:modified>
</cp:coreProperties>
</file>